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D4" w:rsidRPr="00C25B85" w:rsidRDefault="00AF07D4" w:rsidP="009F0755">
      <w:pPr>
        <w:pStyle w:val="NoSpacing"/>
        <w:jc w:val="center"/>
        <w:rPr>
          <w:sz w:val="24"/>
          <w:szCs w:val="24"/>
        </w:rPr>
      </w:pPr>
      <w:bookmarkStart w:id="0" w:name="_GoBack"/>
      <w:bookmarkEnd w:id="0"/>
      <w:r>
        <w:rPr>
          <w:rFonts w:ascii="Comic Sans MS" w:hAnsi="Comic Sans MS"/>
          <w:noProof/>
          <w:sz w:val="44"/>
          <w:szCs w:val="44"/>
          <w:lang w:eastAsia="en-GB"/>
        </w:rPr>
        <w:drawing>
          <wp:inline distT="0" distB="0" distL="0" distR="0">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8333" cy="1034742"/>
                    </a:xfrm>
                    <a:prstGeom prst="rect">
                      <a:avLst/>
                    </a:prstGeom>
                    <a:noFill/>
                    <a:ln>
                      <a:noFill/>
                    </a:ln>
                    <a:effectLst/>
                  </pic:spPr>
                </pic:pic>
              </a:graphicData>
            </a:graphic>
          </wp:inline>
        </w:drawing>
      </w:r>
    </w:p>
    <w:p w:rsidR="00AF07D4" w:rsidRPr="000C3D3F" w:rsidRDefault="00C347CD" w:rsidP="00EE264E">
      <w:pPr>
        <w:pStyle w:val="NoSpacing"/>
        <w:jc w:val="right"/>
        <w:rPr>
          <w:sz w:val="24"/>
          <w:szCs w:val="24"/>
        </w:rPr>
      </w:pPr>
      <w:r w:rsidRPr="000C3D3F">
        <w:rPr>
          <w:sz w:val="24"/>
          <w:szCs w:val="24"/>
        </w:rPr>
        <w:t>25</w:t>
      </w:r>
      <w:r w:rsidR="007F593D" w:rsidRPr="000C3D3F">
        <w:rPr>
          <w:sz w:val="24"/>
          <w:szCs w:val="24"/>
          <w:vertAlign w:val="superscript"/>
        </w:rPr>
        <w:t>th</w:t>
      </w:r>
      <w:r w:rsidR="00DC2056" w:rsidRPr="000C3D3F">
        <w:rPr>
          <w:sz w:val="24"/>
          <w:szCs w:val="24"/>
        </w:rPr>
        <w:t>September</w:t>
      </w:r>
      <w:r w:rsidR="00AF07D4" w:rsidRPr="000C3D3F">
        <w:rPr>
          <w:sz w:val="24"/>
          <w:szCs w:val="24"/>
        </w:rPr>
        <w:t xml:space="preserve"> 2020</w:t>
      </w:r>
    </w:p>
    <w:p w:rsidR="00AF07D4" w:rsidRPr="000C3D3F" w:rsidRDefault="00AF07D4" w:rsidP="00BA6C84">
      <w:pPr>
        <w:pStyle w:val="NoSpacing"/>
        <w:rPr>
          <w:sz w:val="24"/>
          <w:szCs w:val="24"/>
        </w:rPr>
      </w:pPr>
    </w:p>
    <w:p w:rsidR="00EE32CD" w:rsidRPr="000C3D3F" w:rsidRDefault="00AF07D4" w:rsidP="00BA6C84">
      <w:pPr>
        <w:pStyle w:val="NoSpacing"/>
        <w:rPr>
          <w:sz w:val="24"/>
          <w:szCs w:val="24"/>
        </w:rPr>
      </w:pPr>
      <w:r w:rsidRPr="000C3D3F">
        <w:rPr>
          <w:sz w:val="24"/>
          <w:szCs w:val="24"/>
        </w:rPr>
        <w:t xml:space="preserve">Dear Parents / Carers, </w:t>
      </w:r>
    </w:p>
    <w:p w:rsidR="000C3D3F" w:rsidRPr="000C3D3F" w:rsidRDefault="000C3D3F" w:rsidP="00BA6C84">
      <w:pPr>
        <w:pStyle w:val="NoSpacing"/>
        <w:rPr>
          <w:sz w:val="24"/>
          <w:szCs w:val="24"/>
        </w:rPr>
      </w:pPr>
    </w:p>
    <w:p w:rsidR="00C347CD" w:rsidRPr="000C3D3F" w:rsidRDefault="000D0E60" w:rsidP="00BA6C84">
      <w:pPr>
        <w:pStyle w:val="NoSpacing"/>
        <w:rPr>
          <w:sz w:val="24"/>
          <w:szCs w:val="24"/>
        </w:rPr>
      </w:pPr>
      <w:r w:rsidRPr="000C3D3F">
        <w:rPr>
          <w:sz w:val="24"/>
          <w:szCs w:val="24"/>
        </w:rPr>
        <w:t xml:space="preserve">Once </w:t>
      </w:r>
      <w:r w:rsidR="00EA437A" w:rsidRPr="000C3D3F">
        <w:rPr>
          <w:sz w:val="24"/>
          <w:szCs w:val="24"/>
        </w:rPr>
        <w:t>again,</w:t>
      </w:r>
      <w:r w:rsidRPr="000C3D3F">
        <w:rPr>
          <w:sz w:val="24"/>
          <w:szCs w:val="24"/>
        </w:rPr>
        <w:t xml:space="preserve"> this week, I have spent time hovering around classrooms and I have been really impressed with how settled and focused the children have been. Much has been written about children adapting to the new situations we find ourselves in and how some have managed a long period without being at school. We are finding that children are some of the most adaptable and resilient people in our community. All credit to your children in how they have returned to school – you should be very proud of them</w:t>
      </w:r>
      <w:r w:rsidR="000C3D3F" w:rsidRPr="000C3D3F">
        <w:rPr>
          <w:sz w:val="24"/>
          <w:szCs w:val="24"/>
        </w:rPr>
        <w:t>!</w:t>
      </w:r>
    </w:p>
    <w:p w:rsidR="000C3D3F" w:rsidRPr="000D45C4" w:rsidRDefault="000C3D3F" w:rsidP="000D45C4">
      <w:pPr>
        <w:pStyle w:val="NoSpacing"/>
        <w:jc w:val="center"/>
        <w:rPr>
          <w:rFonts w:ascii="Calibri" w:eastAsia="SimSun" w:hAnsi="Calibri" w:cs="Calibri"/>
          <w:b/>
          <w:sz w:val="24"/>
          <w:szCs w:val="24"/>
          <w:lang w:eastAsia="en-GB"/>
        </w:rPr>
      </w:pPr>
    </w:p>
    <w:p w:rsidR="000C3D3F" w:rsidRPr="000D45C4" w:rsidRDefault="000D45C4" w:rsidP="000D45C4">
      <w:pPr>
        <w:pStyle w:val="NoSpacing"/>
        <w:jc w:val="center"/>
        <w:rPr>
          <w:rFonts w:ascii="Calibri" w:eastAsia="SimSun" w:hAnsi="Calibri" w:cs="Calibri"/>
          <w:b/>
          <w:sz w:val="24"/>
          <w:szCs w:val="24"/>
          <w:lang w:eastAsia="en-GB"/>
        </w:rPr>
      </w:pPr>
      <w:r>
        <w:rPr>
          <w:rFonts w:ascii="Calibri" w:eastAsia="SimSun" w:hAnsi="Calibri" w:cs="Calibri"/>
          <w:b/>
          <w:sz w:val="24"/>
          <w:szCs w:val="24"/>
          <w:lang w:eastAsia="en-GB"/>
        </w:rPr>
        <w:t>(</w:t>
      </w:r>
      <w:r w:rsidRPr="000D45C4">
        <w:rPr>
          <w:rFonts w:ascii="Calibri" w:eastAsia="SimSun" w:hAnsi="Calibri" w:cs="Calibri"/>
          <w:b/>
          <w:sz w:val="24"/>
          <w:szCs w:val="24"/>
          <w:lang w:eastAsia="en-GB"/>
        </w:rPr>
        <w:t>Pictures removed</w:t>
      </w:r>
      <w:r>
        <w:rPr>
          <w:rFonts w:ascii="Calibri" w:eastAsia="SimSun" w:hAnsi="Calibri" w:cs="Calibri"/>
          <w:b/>
          <w:sz w:val="24"/>
          <w:szCs w:val="24"/>
          <w:lang w:eastAsia="en-GB"/>
        </w:rPr>
        <w:t>)</w:t>
      </w:r>
    </w:p>
    <w:p w:rsidR="000D45C4" w:rsidRPr="000C3D3F" w:rsidRDefault="000D45C4" w:rsidP="00BA6C84">
      <w:pPr>
        <w:pStyle w:val="NoSpacing"/>
        <w:rPr>
          <w:rFonts w:ascii="Calibri" w:eastAsia="SimSun" w:hAnsi="Calibri" w:cs="Calibri"/>
          <w:sz w:val="24"/>
          <w:szCs w:val="24"/>
          <w:lang w:eastAsia="en-GB"/>
        </w:rPr>
      </w:pPr>
    </w:p>
    <w:p w:rsidR="002A0D4B" w:rsidRPr="000C3D3F" w:rsidRDefault="003913A5" w:rsidP="00BA6C84">
      <w:pPr>
        <w:pStyle w:val="NoSpacing"/>
        <w:rPr>
          <w:sz w:val="24"/>
          <w:szCs w:val="24"/>
        </w:rPr>
      </w:pPr>
      <w:r w:rsidRPr="000C3D3F">
        <w:rPr>
          <w:sz w:val="24"/>
          <w:szCs w:val="24"/>
        </w:rPr>
        <w:t xml:space="preserve">Thank you to those families who responded to our online learning survey. The children completed their surveys in school last week. Staff will be collating the information to </w:t>
      </w:r>
      <w:r w:rsidR="0054097B" w:rsidRPr="000C3D3F">
        <w:rPr>
          <w:sz w:val="24"/>
          <w:szCs w:val="24"/>
        </w:rPr>
        <w:t xml:space="preserve">plan improvements to </w:t>
      </w:r>
      <w:r w:rsidRPr="000C3D3F">
        <w:rPr>
          <w:sz w:val="24"/>
          <w:szCs w:val="24"/>
        </w:rPr>
        <w:t xml:space="preserve">our distance learning strategy for the future. </w:t>
      </w:r>
    </w:p>
    <w:p w:rsidR="00C14CDC" w:rsidRPr="000C3D3F" w:rsidRDefault="00C14CDC" w:rsidP="00C347CD">
      <w:pPr>
        <w:pStyle w:val="NoSpacing"/>
        <w:rPr>
          <w:sz w:val="24"/>
          <w:szCs w:val="24"/>
        </w:rPr>
      </w:pPr>
    </w:p>
    <w:p w:rsidR="00C347CD" w:rsidRPr="000C3D3F" w:rsidRDefault="00C14CDC" w:rsidP="00C347CD">
      <w:pPr>
        <w:pStyle w:val="NoSpacing"/>
        <w:rPr>
          <w:rFonts w:ascii="Calibri" w:hAnsi="Calibri" w:cs="Calibri"/>
          <w:color w:val="000000"/>
          <w:sz w:val="24"/>
          <w:szCs w:val="24"/>
          <w:shd w:val="clear" w:color="auto" w:fill="FFFFFF"/>
        </w:rPr>
      </w:pPr>
      <w:r w:rsidRPr="000C3D3F">
        <w:rPr>
          <w:rFonts w:ascii="Calibri" w:hAnsi="Calibri" w:cs="Calibri"/>
          <w:color w:val="000000"/>
          <w:sz w:val="24"/>
          <w:szCs w:val="24"/>
          <w:shd w:val="clear" w:color="auto" w:fill="FFFFFF"/>
        </w:rPr>
        <w:t>Reminder: Please send a spare pair of shoes (wellies/old trainers) clearly labelled with your child’s name into school for your child as soon as possible. We are using the outdoor areas in all weather and it is vital that your child can change their shoes to fully immerse themselves in all aspects of school life.</w:t>
      </w:r>
    </w:p>
    <w:p w:rsidR="000C3D3F" w:rsidRPr="000C3D3F" w:rsidRDefault="000C3D3F" w:rsidP="00C347CD">
      <w:pPr>
        <w:pStyle w:val="NoSpacing"/>
        <w:rPr>
          <w:rFonts w:ascii="Calibri" w:hAnsi="Calibri" w:cs="Calibri"/>
          <w:color w:val="000000"/>
          <w:sz w:val="24"/>
          <w:szCs w:val="24"/>
          <w:shd w:val="clear" w:color="auto" w:fill="FFFFFF"/>
        </w:rPr>
      </w:pPr>
    </w:p>
    <w:p w:rsidR="000D45C4" w:rsidRPr="000D45C4" w:rsidRDefault="000D45C4" w:rsidP="000D45C4">
      <w:pPr>
        <w:pStyle w:val="NoSpacing"/>
        <w:jc w:val="center"/>
        <w:rPr>
          <w:rFonts w:ascii="Calibri" w:eastAsia="SimSun" w:hAnsi="Calibri" w:cs="Calibri"/>
          <w:b/>
          <w:sz w:val="24"/>
          <w:szCs w:val="24"/>
          <w:lang w:eastAsia="en-GB"/>
        </w:rPr>
      </w:pPr>
      <w:r>
        <w:rPr>
          <w:rFonts w:ascii="Calibri" w:eastAsia="SimSun" w:hAnsi="Calibri" w:cs="Calibri"/>
          <w:b/>
          <w:sz w:val="24"/>
          <w:szCs w:val="24"/>
          <w:lang w:eastAsia="en-GB"/>
        </w:rPr>
        <w:t>(</w:t>
      </w:r>
      <w:r w:rsidRPr="000D45C4">
        <w:rPr>
          <w:rFonts w:ascii="Calibri" w:eastAsia="SimSun" w:hAnsi="Calibri" w:cs="Calibri"/>
          <w:b/>
          <w:sz w:val="24"/>
          <w:szCs w:val="24"/>
          <w:lang w:eastAsia="en-GB"/>
        </w:rPr>
        <w:t>Pictures removed</w:t>
      </w:r>
      <w:r>
        <w:rPr>
          <w:rFonts w:ascii="Calibri" w:eastAsia="SimSun" w:hAnsi="Calibri" w:cs="Calibri"/>
          <w:b/>
          <w:sz w:val="24"/>
          <w:szCs w:val="24"/>
          <w:lang w:eastAsia="en-GB"/>
        </w:rPr>
        <w:t>)</w:t>
      </w:r>
    </w:p>
    <w:p w:rsidR="00546F93" w:rsidRPr="000C3D3F" w:rsidRDefault="00546F93" w:rsidP="00BA6C84">
      <w:pPr>
        <w:pStyle w:val="NoSpacing"/>
        <w:rPr>
          <w:sz w:val="24"/>
          <w:szCs w:val="24"/>
        </w:rPr>
      </w:pPr>
    </w:p>
    <w:p w:rsidR="003B7C04" w:rsidRPr="000C3D3F" w:rsidRDefault="00F635C7" w:rsidP="00BA6C84">
      <w:pPr>
        <w:pStyle w:val="NoSpacing"/>
        <w:rPr>
          <w:sz w:val="24"/>
          <w:szCs w:val="24"/>
        </w:rPr>
      </w:pPr>
      <w:r w:rsidRPr="000C3D3F">
        <w:rPr>
          <w:sz w:val="24"/>
          <w:szCs w:val="24"/>
        </w:rPr>
        <w:t>Following the return to school after such a long period, your circumstances may have changed. Please ensure you have made us aware of any changes. It is vital we have the correct contact information on file for your child. This could include a change of address, contact numbers, your listed emergency contacts, or change to children’s living arrangements. If your child does not live with you and you require additional information posted/emailed to you, this can also be arranged i.e. newsletter or school reports.</w:t>
      </w:r>
      <w:r w:rsidR="004A45FD" w:rsidRPr="000C3D3F">
        <w:rPr>
          <w:sz w:val="24"/>
          <w:szCs w:val="24"/>
        </w:rPr>
        <w:t xml:space="preserve"> Please contact Mrs Jones in the School office.</w:t>
      </w:r>
    </w:p>
    <w:p w:rsidR="003B7C04" w:rsidRPr="000C3D3F" w:rsidRDefault="003B7C04" w:rsidP="00BA6C84">
      <w:pPr>
        <w:pStyle w:val="NoSpacing"/>
        <w:rPr>
          <w:sz w:val="24"/>
          <w:szCs w:val="24"/>
        </w:rPr>
      </w:pPr>
    </w:p>
    <w:p w:rsidR="0052347B" w:rsidRPr="000C3D3F" w:rsidRDefault="004A45FD" w:rsidP="004A45FD">
      <w:pPr>
        <w:pStyle w:val="NoSpacing"/>
        <w:rPr>
          <w:sz w:val="24"/>
          <w:szCs w:val="24"/>
        </w:rPr>
      </w:pPr>
      <w:r w:rsidRPr="000C3D3F">
        <w:rPr>
          <w:sz w:val="24"/>
          <w:szCs w:val="24"/>
        </w:rPr>
        <w:t xml:space="preserve">Please can I ask that parents do not allow their children to climb on the boundary wall when playing at the park. </w:t>
      </w:r>
      <w:r w:rsidR="0052347B" w:rsidRPr="000C3D3F">
        <w:rPr>
          <w:sz w:val="24"/>
          <w:szCs w:val="24"/>
        </w:rPr>
        <w:t>Many thanks.</w:t>
      </w:r>
    </w:p>
    <w:p w:rsidR="0052347B" w:rsidRPr="000C3D3F" w:rsidRDefault="0052347B" w:rsidP="004A45FD">
      <w:pPr>
        <w:pStyle w:val="NoSpacing"/>
        <w:rPr>
          <w:sz w:val="24"/>
          <w:szCs w:val="24"/>
        </w:rPr>
      </w:pPr>
    </w:p>
    <w:p w:rsidR="004A45FD" w:rsidRPr="000C3D3F" w:rsidRDefault="004A45FD" w:rsidP="004A45FD">
      <w:pPr>
        <w:pStyle w:val="NoSpacing"/>
        <w:rPr>
          <w:sz w:val="24"/>
          <w:szCs w:val="24"/>
        </w:rPr>
      </w:pPr>
      <w:r w:rsidRPr="000C3D3F">
        <w:rPr>
          <w:sz w:val="24"/>
          <w:szCs w:val="24"/>
        </w:rPr>
        <w:t xml:space="preserve">Attendance Matters: if your child is going to be absent, please ring the office on 01745 570171 or email </w:t>
      </w:r>
      <w:hyperlink r:id="rId6" w:history="1">
        <w:r w:rsidRPr="000C3D3F">
          <w:rPr>
            <w:rStyle w:val="Hyperlink"/>
            <w:sz w:val="24"/>
            <w:szCs w:val="24"/>
          </w:rPr>
          <w:t>trhead@hwbcymru.net</w:t>
        </w:r>
      </w:hyperlink>
      <w:r w:rsidRPr="000C3D3F">
        <w:rPr>
          <w:sz w:val="24"/>
          <w:szCs w:val="24"/>
        </w:rPr>
        <w:t xml:space="preserve"> before 9am.</w:t>
      </w:r>
    </w:p>
    <w:p w:rsidR="004A45FD" w:rsidRPr="000C3D3F" w:rsidRDefault="004A45FD" w:rsidP="00BA6C84">
      <w:pPr>
        <w:pStyle w:val="NoSpacing"/>
        <w:rPr>
          <w:sz w:val="24"/>
          <w:szCs w:val="24"/>
        </w:rPr>
      </w:pPr>
    </w:p>
    <w:p w:rsidR="00F635C7" w:rsidRPr="000C3D3F" w:rsidRDefault="00F635C7" w:rsidP="00BA6C84">
      <w:pPr>
        <w:pStyle w:val="NoSpacing"/>
        <w:rPr>
          <w:sz w:val="24"/>
          <w:szCs w:val="24"/>
        </w:rPr>
      </w:pPr>
    </w:p>
    <w:p w:rsidR="007A6773" w:rsidRPr="000C3D3F" w:rsidRDefault="007A6773" w:rsidP="00BA6C84">
      <w:pPr>
        <w:pStyle w:val="NoSpacing"/>
        <w:rPr>
          <w:sz w:val="24"/>
          <w:szCs w:val="24"/>
        </w:rPr>
      </w:pPr>
      <w:r w:rsidRPr="000C3D3F">
        <w:rPr>
          <w:sz w:val="24"/>
          <w:szCs w:val="24"/>
        </w:rPr>
        <w:t>Kind regards,</w:t>
      </w:r>
    </w:p>
    <w:p w:rsidR="007A6773" w:rsidRPr="000C3D3F" w:rsidRDefault="007A6773" w:rsidP="00BA6C84">
      <w:pPr>
        <w:pStyle w:val="NoSpacing"/>
        <w:rPr>
          <w:sz w:val="24"/>
          <w:szCs w:val="24"/>
        </w:rPr>
      </w:pPr>
      <w:r w:rsidRPr="000C3D3F">
        <w:rPr>
          <w:sz w:val="24"/>
          <w:szCs w:val="24"/>
        </w:rPr>
        <w:t xml:space="preserve">Marina Parsons </w:t>
      </w:r>
    </w:p>
    <w:p w:rsidR="007A6773" w:rsidRPr="000C3D3F" w:rsidRDefault="007A6773" w:rsidP="00BA6C84">
      <w:pPr>
        <w:pStyle w:val="NoSpacing"/>
        <w:rPr>
          <w:sz w:val="24"/>
          <w:szCs w:val="24"/>
        </w:rPr>
      </w:pPr>
      <w:r w:rsidRPr="000C3D3F">
        <w:rPr>
          <w:sz w:val="24"/>
          <w:szCs w:val="24"/>
        </w:rPr>
        <w:t>Pennaeth / Headteacher</w:t>
      </w:r>
    </w:p>
    <w:p w:rsidR="00DC2056" w:rsidRPr="000C3D3F" w:rsidRDefault="00DC2056" w:rsidP="00BA6C84">
      <w:pPr>
        <w:pStyle w:val="NoSpacing"/>
        <w:rPr>
          <w:sz w:val="24"/>
          <w:szCs w:val="24"/>
        </w:rPr>
      </w:pPr>
      <w:r w:rsidRPr="000C3D3F">
        <w:rPr>
          <w:sz w:val="24"/>
          <w:szCs w:val="24"/>
        </w:rPr>
        <w:lastRenderedPageBreak/>
        <w:t>01745 570171</w:t>
      </w:r>
    </w:p>
    <w:p w:rsidR="007A6773" w:rsidRPr="000C3D3F" w:rsidRDefault="00816AF0" w:rsidP="00BA6C84">
      <w:pPr>
        <w:pStyle w:val="NoSpacing"/>
        <w:rPr>
          <w:rStyle w:val="Hyperlink"/>
          <w:sz w:val="24"/>
          <w:szCs w:val="24"/>
        </w:rPr>
      </w:pPr>
      <w:hyperlink r:id="rId7" w:history="1">
        <w:r w:rsidR="00DC2056" w:rsidRPr="000C3D3F">
          <w:rPr>
            <w:rStyle w:val="Hyperlink"/>
            <w:sz w:val="24"/>
            <w:szCs w:val="24"/>
          </w:rPr>
          <w:t>trhead@hwbcymru.net</w:t>
        </w:r>
      </w:hyperlink>
    </w:p>
    <w:p w:rsidR="0052347B" w:rsidRPr="000C3D3F" w:rsidRDefault="0052347B" w:rsidP="00BA6C84">
      <w:pPr>
        <w:pStyle w:val="NoSpacing"/>
        <w:rPr>
          <w:sz w:val="24"/>
          <w:szCs w:val="24"/>
        </w:rPr>
      </w:pPr>
    </w:p>
    <w:sectPr w:rsidR="0052347B" w:rsidRPr="000C3D3F" w:rsidSect="00816A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7D4"/>
    <w:rsid w:val="00046941"/>
    <w:rsid w:val="00050110"/>
    <w:rsid w:val="000C21A3"/>
    <w:rsid w:val="000C3D3F"/>
    <w:rsid w:val="000D0E60"/>
    <w:rsid w:val="000D45C4"/>
    <w:rsid w:val="00121E99"/>
    <w:rsid w:val="0018130B"/>
    <w:rsid w:val="001E1F00"/>
    <w:rsid w:val="0023222E"/>
    <w:rsid w:val="002A0D4B"/>
    <w:rsid w:val="003340C0"/>
    <w:rsid w:val="003913A5"/>
    <w:rsid w:val="003B7C04"/>
    <w:rsid w:val="0046049D"/>
    <w:rsid w:val="004A45FD"/>
    <w:rsid w:val="0052347B"/>
    <w:rsid w:val="0054097B"/>
    <w:rsid w:val="00546F93"/>
    <w:rsid w:val="006C32B7"/>
    <w:rsid w:val="007A6773"/>
    <w:rsid w:val="007F593D"/>
    <w:rsid w:val="00816AF0"/>
    <w:rsid w:val="00836065"/>
    <w:rsid w:val="009F0755"/>
    <w:rsid w:val="00A9153F"/>
    <w:rsid w:val="00AF07D4"/>
    <w:rsid w:val="00B636E1"/>
    <w:rsid w:val="00B84C64"/>
    <w:rsid w:val="00BA6C84"/>
    <w:rsid w:val="00C14CDC"/>
    <w:rsid w:val="00C25B85"/>
    <w:rsid w:val="00C347CD"/>
    <w:rsid w:val="00C479F4"/>
    <w:rsid w:val="00DC2056"/>
    <w:rsid w:val="00DF6369"/>
    <w:rsid w:val="00E40868"/>
    <w:rsid w:val="00EA437A"/>
    <w:rsid w:val="00EE264E"/>
    <w:rsid w:val="00EE32CD"/>
    <w:rsid w:val="00F635C7"/>
    <w:rsid w:val="00FB533D"/>
    <w:rsid w:val="00FC05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head@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Borthwick</dc:creator>
  <cp:lastModifiedBy>HP</cp:lastModifiedBy>
  <cp:revision>3</cp:revision>
  <cp:lastPrinted>2020-08-17T10:09:00Z</cp:lastPrinted>
  <dcterms:created xsi:type="dcterms:W3CDTF">2020-09-25T16:33:00Z</dcterms:created>
  <dcterms:modified xsi:type="dcterms:W3CDTF">2020-09-25T16:34:00Z</dcterms:modified>
</cp:coreProperties>
</file>