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6790E" w14:textId="77777777" w:rsidR="008E59E2" w:rsidRPr="0083467F" w:rsidRDefault="008E59E2" w:rsidP="008E59E2">
      <w:pPr>
        <w:jc w:val="center"/>
        <w:rPr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625C2926" wp14:editId="04A37BBD">
            <wp:extent cx="1352550" cy="1352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B6889A" w14:textId="4B3E69FE" w:rsidR="00385016" w:rsidRDefault="00385016" w:rsidP="00960244">
      <w:pPr>
        <w:pStyle w:val="NoSpacing"/>
        <w:jc w:val="right"/>
        <w:rPr>
          <w:rFonts w:cstheme="minorHAnsi"/>
          <w:sz w:val="24"/>
          <w:szCs w:val="24"/>
          <w:lang w:val="en-US"/>
        </w:rPr>
      </w:pPr>
      <w:r w:rsidRPr="00960244">
        <w:rPr>
          <w:rFonts w:cstheme="minorHAnsi"/>
          <w:sz w:val="24"/>
          <w:szCs w:val="24"/>
          <w:lang w:val="en-US"/>
        </w:rPr>
        <w:t>22</w:t>
      </w:r>
      <w:r w:rsidRPr="00960244">
        <w:rPr>
          <w:rFonts w:cstheme="minorHAnsi"/>
          <w:sz w:val="24"/>
          <w:szCs w:val="24"/>
          <w:vertAlign w:val="superscript"/>
          <w:lang w:val="en-US"/>
        </w:rPr>
        <w:t>nd</w:t>
      </w:r>
      <w:r w:rsidRPr="00960244">
        <w:rPr>
          <w:rFonts w:cstheme="minorHAnsi"/>
          <w:sz w:val="24"/>
          <w:szCs w:val="24"/>
          <w:lang w:val="en-US"/>
        </w:rPr>
        <w:t xml:space="preserve"> </w:t>
      </w:r>
      <w:r w:rsidR="003A4BDA" w:rsidRPr="00960244">
        <w:rPr>
          <w:rFonts w:cstheme="minorHAnsi"/>
          <w:sz w:val="24"/>
          <w:szCs w:val="24"/>
          <w:lang w:val="en-US"/>
        </w:rPr>
        <w:t>November</w:t>
      </w:r>
      <w:r w:rsidR="008E59E2" w:rsidRPr="00960244">
        <w:rPr>
          <w:rFonts w:cstheme="minorHAnsi"/>
          <w:sz w:val="24"/>
          <w:szCs w:val="24"/>
          <w:lang w:val="en-US"/>
        </w:rPr>
        <w:t xml:space="preserve"> 2021</w:t>
      </w:r>
    </w:p>
    <w:p w14:paraId="79E4FD41" w14:textId="77777777" w:rsidR="00385016" w:rsidRPr="00960244" w:rsidRDefault="00385016" w:rsidP="00960244">
      <w:pPr>
        <w:pStyle w:val="NoSpacing"/>
        <w:rPr>
          <w:rFonts w:cstheme="minorHAnsi"/>
          <w:sz w:val="24"/>
          <w:szCs w:val="24"/>
          <w:lang w:val="en-US"/>
        </w:rPr>
      </w:pPr>
    </w:p>
    <w:p w14:paraId="5D21A29C" w14:textId="77777777" w:rsidR="00A37512" w:rsidRDefault="00E15E92" w:rsidP="00960244">
      <w:pPr>
        <w:pStyle w:val="NoSpacing"/>
        <w:rPr>
          <w:rFonts w:cstheme="minorHAnsi"/>
          <w:sz w:val="24"/>
          <w:szCs w:val="24"/>
        </w:rPr>
      </w:pPr>
      <w:r w:rsidRPr="00960244">
        <w:rPr>
          <w:rFonts w:cstheme="minorHAnsi"/>
          <w:sz w:val="24"/>
          <w:szCs w:val="24"/>
        </w:rPr>
        <w:t>Next week (</w:t>
      </w:r>
      <w:proofErr w:type="spellStart"/>
      <w:r w:rsidRPr="00960244">
        <w:rPr>
          <w:rFonts w:cstheme="minorHAnsi"/>
          <w:sz w:val="24"/>
          <w:szCs w:val="24"/>
        </w:rPr>
        <w:t>wc</w:t>
      </w:r>
      <w:proofErr w:type="spellEnd"/>
      <w:r w:rsidRPr="00960244">
        <w:rPr>
          <w:rFonts w:cstheme="minorHAnsi"/>
          <w:sz w:val="24"/>
          <w:szCs w:val="24"/>
        </w:rPr>
        <w:t xml:space="preserve"> 29</w:t>
      </w:r>
      <w:r w:rsidRPr="00960244">
        <w:rPr>
          <w:rFonts w:cstheme="minorHAnsi"/>
          <w:sz w:val="24"/>
          <w:szCs w:val="24"/>
          <w:vertAlign w:val="superscript"/>
        </w:rPr>
        <w:t>th</w:t>
      </w:r>
      <w:r w:rsidRPr="00960244">
        <w:rPr>
          <w:rFonts w:cstheme="minorHAnsi"/>
          <w:sz w:val="24"/>
          <w:szCs w:val="24"/>
        </w:rPr>
        <w:t xml:space="preserve"> Nov) will be the </w:t>
      </w:r>
      <w:r w:rsidRPr="00960244">
        <w:rPr>
          <w:rFonts w:cstheme="minorHAnsi"/>
          <w:b/>
          <w:sz w:val="24"/>
          <w:szCs w:val="24"/>
        </w:rPr>
        <w:t>last</w:t>
      </w:r>
      <w:r w:rsidRPr="00960244">
        <w:rPr>
          <w:rFonts w:cstheme="minorHAnsi"/>
          <w:sz w:val="24"/>
          <w:szCs w:val="24"/>
        </w:rPr>
        <w:t xml:space="preserve"> After School Club sessions for this year. </w:t>
      </w:r>
    </w:p>
    <w:p w14:paraId="788211B4" w14:textId="69DCF7F7" w:rsidR="00E15E92" w:rsidRDefault="00E15E92" w:rsidP="00960244">
      <w:pPr>
        <w:pStyle w:val="NoSpacing"/>
        <w:rPr>
          <w:rFonts w:cstheme="minorHAnsi"/>
          <w:sz w:val="24"/>
          <w:szCs w:val="24"/>
        </w:rPr>
      </w:pPr>
      <w:r w:rsidRPr="00960244">
        <w:rPr>
          <w:rFonts w:cstheme="minorHAnsi"/>
          <w:sz w:val="24"/>
          <w:szCs w:val="24"/>
        </w:rPr>
        <w:t>Clubs will resume in the Spring term</w:t>
      </w:r>
      <w:r w:rsidR="001F1A4D" w:rsidRPr="00960244">
        <w:rPr>
          <w:rFonts w:cstheme="minorHAnsi"/>
          <w:sz w:val="24"/>
          <w:szCs w:val="24"/>
        </w:rPr>
        <w:t xml:space="preserve">. </w:t>
      </w:r>
    </w:p>
    <w:p w14:paraId="37910352" w14:textId="77777777" w:rsidR="00960244" w:rsidRPr="00960244" w:rsidRDefault="00960244" w:rsidP="00960244">
      <w:pPr>
        <w:pStyle w:val="NoSpacing"/>
        <w:rPr>
          <w:rFonts w:cstheme="minorHAnsi"/>
          <w:sz w:val="24"/>
          <w:szCs w:val="24"/>
        </w:rPr>
      </w:pPr>
    </w:p>
    <w:p w14:paraId="6A1BDD87" w14:textId="793E2DBA" w:rsidR="00FE2ED7" w:rsidRPr="00A37512" w:rsidRDefault="00960244" w:rsidP="00960244">
      <w:pPr>
        <w:pStyle w:val="NoSpacing"/>
        <w:rPr>
          <w:rFonts w:cstheme="minorHAnsi"/>
          <w:b/>
          <w:bCs/>
          <w:sz w:val="24"/>
          <w:szCs w:val="24"/>
        </w:rPr>
      </w:pPr>
      <w:r w:rsidRPr="00960244">
        <w:rPr>
          <w:rStyle w:val="Strong"/>
          <w:rFonts w:cstheme="minorHAnsi"/>
          <w:sz w:val="24"/>
          <w:szCs w:val="24"/>
        </w:rPr>
        <w:t>The children raised £90 for Children in Need. Thank you for your support.</w:t>
      </w:r>
      <w:r w:rsidR="00A37512">
        <w:rPr>
          <w:rFonts w:cstheme="minorHAnsi"/>
          <w:b/>
          <w:noProof/>
          <w:color w:val="FF0000"/>
          <w:sz w:val="24"/>
          <w:szCs w:val="24"/>
        </w:rPr>
        <w:drawing>
          <wp:inline distT="0" distB="0" distL="0" distR="0" wp14:anchorId="5A8ADB85" wp14:editId="65FEC0FA">
            <wp:extent cx="658759" cy="67627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ntchdbpict0001332560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882" cy="684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28EDB" w14:textId="616D42E3" w:rsidR="00A37512" w:rsidRDefault="00A37512" w:rsidP="00960244">
      <w:pPr>
        <w:pStyle w:val="NoSpacing"/>
        <w:rPr>
          <w:rFonts w:cstheme="minorHAnsi"/>
          <w:b/>
          <w:color w:val="FF0000"/>
          <w:sz w:val="24"/>
          <w:szCs w:val="24"/>
        </w:rPr>
      </w:pPr>
    </w:p>
    <w:p w14:paraId="37ABE44B" w14:textId="77777777" w:rsidR="00A37512" w:rsidRDefault="00A37512" w:rsidP="00960244">
      <w:pPr>
        <w:pStyle w:val="NoSpacing"/>
        <w:rPr>
          <w:rFonts w:cstheme="minorHAnsi"/>
          <w:b/>
          <w:color w:val="FF0000"/>
          <w:sz w:val="24"/>
          <w:szCs w:val="24"/>
        </w:rPr>
      </w:pPr>
    </w:p>
    <w:p w14:paraId="416860B5" w14:textId="4B306F62" w:rsidR="00F11EBE" w:rsidRPr="0077291C" w:rsidRDefault="00F11EBE" w:rsidP="00F11EBE">
      <w:pPr>
        <w:pStyle w:val="NoSpacing"/>
        <w:rPr>
          <w:rFonts w:cstheme="minorHAnsi"/>
          <w:sz w:val="24"/>
          <w:szCs w:val="24"/>
        </w:rPr>
      </w:pPr>
      <w:r w:rsidRPr="00F11EBE">
        <w:rPr>
          <w:rFonts w:cstheme="minorHAnsi"/>
          <w:b/>
          <w:sz w:val="24"/>
          <w:szCs w:val="24"/>
        </w:rPr>
        <w:t>Please do not use the school car park.</w:t>
      </w:r>
      <w:r>
        <w:rPr>
          <w:rFonts w:cstheme="minorHAnsi"/>
          <w:sz w:val="24"/>
          <w:szCs w:val="24"/>
        </w:rPr>
        <w:t xml:space="preserve"> </w:t>
      </w:r>
      <w:r w:rsidRPr="0077291C">
        <w:rPr>
          <w:rFonts w:cstheme="minorHAnsi"/>
          <w:sz w:val="24"/>
          <w:szCs w:val="24"/>
        </w:rPr>
        <w:t>The school car park is for staff, visitors and school transport vehicles</w:t>
      </w:r>
      <w:r>
        <w:rPr>
          <w:rFonts w:cstheme="minorHAnsi"/>
          <w:sz w:val="24"/>
          <w:szCs w:val="24"/>
        </w:rPr>
        <w:t xml:space="preserve"> only</w:t>
      </w:r>
      <w:r w:rsidRPr="0077291C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P</w:t>
      </w:r>
      <w:r w:rsidRPr="0077291C">
        <w:rPr>
          <w:rFonts w:cstheme="minorHAnsi"/>
          <w:sz w:val="24"/>
          <w:szCs w:val="24"/>
        </w:rPr>
        <w:t xml:space="preserve">arents who use out of school provision are able to use the car park </w:t>
      </w:r>
      <w:r w:rsidRPr="00F11EBE">
        <w:rPr>
          <w:rFonts w:cstheme="minorHAnsi"/>
          <w:sz w:val="24"/>
          <w:szCs w:val="24"/>
        </w:rPr>
        <w:t>before 8.30 and after 3.30 only</w:t>
      </w:r>
      <w:r w:rsidRPr="0077291C">
        <w:rPr>
          <w:rFonts w:cstheme="minorHAnsi"/>
          <w:sz w:val="24"/>
          <w:szCs w:val="24"/>
        </w:rPr>
        <w:t>. Please do not use the car park between school hours.</w:t>
      </w:r>
    </w:p>
    <w:p w14:paraId="0D11BFE2" w14:textId="34487ED8" w:rsidR="00960244" w:rsidRDefault="00960244" w:rsidP="00960244">
      <w:pPr>
        <w:pStyle w:val="NoSpacing"/>
        <w:rPr>
          <w:rFonts w:cstheme="minorHAnsi"/>
          <w:b/>
          <w:color w:val="FF0000"/>
          <w:sz w:val="24"/>
          <w:szCs w:val="24"/>
        </w:rPr>
      </w:pPr>
    </w:p>
    <w:p w14:paraId="5C36F6BD" w14:textId="77777777" w:rsidR="00832975" w:rsidRDefault="00832975" w:rsidP="00960244">
      <w:pPr>
        <w:pStyle w:val="NoSpacing"/>
        <w:rPr>
          <w:rFonts w:cstheme="minorHAnsi"/>
          <w:b/>
          <w:color w:val="FF0000"/>
          <w:sz w:val="24"/>
          <w:szCs w:val="24"/>
        </w:rPr>
      </w:pPr>
    </w:p>
    <w:p w14:paraId="2F28BBFA" w14:textId="48E0C5EA" w:rsidR="00832975" w:rsidRDefault="00832975" w:rsidP="00960244">
      <w:pPr>
        <w:pStyle w:val="NoSpacing"/>
        <w:rPr>
          <w:rFonts w:cstheme="minorHAnsi"/>
          <w:sz w:val="24"/>
          <w:szCs w:val="24"/>
        </w:rPr>
      </w:pPr>
      <w:r w:rsidRPr="00832975">
        <w:rPr>
          <w:rFonts w:cstheme="minorHAnsi"/>
          <w:sz w:val="24"/>
          <w:szCs w:val="24"/>
        </w:rPr>
        <w:t xml:space="preserve">It has been lovely to welcome Reverend </w:t>
      </w:r>
      <w:proofErr w:type="spellStart"/>
      <w:r w:rsidRPr="00832975">
        <w:rPr>
          <w:rFonts w:cstheme="minorHAnsi"/>
          <w:sz w:val="24"/>
          <w:szCs w:val="24"/>
        </w:rPr>
        <w:t>Lachlann</w:t>
      </w:r>
      <w:proofErr w:type="spellEnd"/>
      <w:r w:rsidRPr="00832975">
        <w:rPr>
          <w:rFonts w:cstheme="minorHAnsi"/>
          <w:sz w:val="24"/>
          <w:szCs w:val="24"/>
        </w:rPr>
        <w:t>-Waddell and Reverend Harvey for Collective Worship</w:t>
      </w:r>
      <w:r w:rsidR="003E3103">
        <w:rPr>
          <w:rFonts w:cstheme="minorHAnsi"/>
          <w:sz w:val="24"/>
          <w:szCs w:val="24"/>
        </w:rPr>
        <w:t xml:space="preserve"> since the beginning of November. The children are enjoying </w:t>
      </w:r>
      <w:r w:rsidR="00533923">
        <w:rPr>
          <w:rFonts w:cstheme="minorHAnsi"/>
          <w:sz w:val="24"/>
          <w:szCs w:val="24"/>
        </w:rPr>
        <w:t xml:space="preserve">being (partly) </w:t>
      </w:r>
      <w:bookmarkStart w:id="0" w:name="_GoBack"/>
      <w:bookmarkEnd w:id="0"/>
      <w:r w:rsidR="00533923">
        <w:rPr>
          <w:rFonts w:cstheme="minorHAnsi"/>
          <w:sz w:val="24"/>
          <w:szCs w:val="24"/>
        </w:rPr>
        <w:t xml:space="preserve">back together for </w:t>
      </w:r>
      <w:r w:rsidR="003E3103">
        <w:rPr>
          <w:rFonts w:cstheme="minorHAnsi"/>
          <w:sz w:val="24"/>
          <w:szCs w:val="24"/>
        </w:rPr>
        <w:t>these services.</w:t>
      </w:r>
    </w:p>
    <w:p w14:paraId="344F4F42" w14:textId="77777777" w:rsidR="003E3103" w:rsidRPr="00832975" w:rsidRDefault="003E3103" w:rsidP="00960244">
      <w:pPr>
        <w:pStyle w:val="NoSpacing"/>
        <w:rPr>
          <w:rFonts w:cstheme="minorHAnsi"/>
          <w:sz w:val="24"/>
          <w:szCs w:val="24"/>
        </w:rPr>
      </w:pPr>
    </w:p>
    <w:p w14:paraId="4257A582" w14:textId="1BEF46AB" w:rsidR="00960244" w:rsidRDefault="00960244" w:rsidP="00960244">
      <w:pPr>
        <w:pStyle w:val="NoSpacing"/>
        <w:rPr>
          <w:rFonts w:cstheme="minorHAnsi"/>
          <w:sz w:val="24"/>
          <w:szCs w:val="24"/>
        </w:rPr>
      </w:pPr>
    </w:p>
    <w:p w14:paraId="4576BDED" w14:textId="77777777" w:rsidR="00832975" w:rsidRPr="00832975" w:rsidRDefault="00832975" w:rsidP="00960244">
      <w:pPr>
        <w:pStyle w:val="NoSpacing"/>
        <w:rPr>
          <w:rFonts w:cstheme="minorHAnsi"/>
          <w:sz w:val="24"/>
          <w:szCs w:val="24"/>
        </w:rPr>
      </w:pPr>
    </w:p>
    <w:p w14:paraId="06206E8F" w14:textId="77777777" w:rsidR="00894028" w:rsidRPr="00D077ED" w:rsidRDefault="00894028" w:rsidP="00D077ED">
      <w:pPr>
        <w:pStyle w:val="NoSpacing"/>
        <w:rPr>
          <w:rFonts w:cstheme="minorHAnsi"/>
          <w:sz w:val="24"/>
          <w:szCs w:val="24"/>
        </w:rPr>
      </w:pPr>
      <w:proofErr w:type="spellStart"/>
      <w:r w:rsidRPr="00D077ED">
        <w:rPr>
          <w:rFonts w:cstheme="minorHAnsi"/>
          <w:sz w:val="24"/>
          <w:szCs w:val="24"/>
        </w:rPr>
        <w:t>Cofion</w:t>
      </w:r>
      <w:proofErr w:type="spellEnd"/>
      <w:r w:rsidRPr="00D077ED">
        <w:rPr>
          <w:rFonts w:cstheme="minorHAnsi"/>
          <w:sz w:val="24"/>
          <w:szCs w:val="24"/>
        </w:rPr>
        <w:t>,</w:t>
      </w:r>
    </w:p>
    <w:p w14:paraId="253E1AF3" w14:textId="77777777" w:rsidR="00894028" w:rsidRPr="00D077ED" w:rsidRDefault="00894028" w:rsidP="00D077ED">
      <w:pPr>
        <w:pStyle w:val="NoSpacing"/>
        <w:rPr>
          <w:rFonts w:cstheme="minorHAnsi"/>
          <w:sz w:val="24"/>
          <w:szCs w:val="24"/>
        </w:rPr>
      </w:pPr>
      <w:r w:rsidRPr="00D077ED">
        <w:rPr>
          <w:rFonts w:cstheme="minorHAnsi"/>
          <w:sz w:val="24"/>
          <w:szCs w:val="24"/>
        </w:rPr>
        <w:t xml:space="preserve">Marina Parsons </w:t>
      </w:r>
    </w:p>
    <w:p w14:paraId="5A9C9C31" w14:textId="77777777" w:rsidR="00894028" w:rsidRPr="00D077ED" w:rsidRDefault="00894028" w:rsidP="00D077ED">
      <w:pPr>
        <w:pStyle w:val="NoSpacing"/>
        <w:rPr>
          <w:rFonts w:cstheme="minorHAnsi"/>
          <w:sz w:val="24"/>
          <w:szCs w:val="24"/>
        </w:rPr>
      </w:pPr>
      <w:r w:rsidRPr="00D077ED">
        <w:rPr>
          <w:rFonts w:cstheme="minorHAnsi"/>
          <w:sz w:val="24"/>
          <w:szCs w:val="24"/>
        </w:rPr>
        <w:t>Pennaeth / Headteacher</w:t>
      </w:r>
    </w:p>
    <w:p w14:paraId="4520DB51" w14:textId="77777777" w:rsidR="00894028" w:rsidRPr="00D077ED" w:rsidRDefault="00894028" w:rsidP="00D077ED">
      <w:pPr>
        <w:pStyle w:val="NoSpacing"/>
        <w:rPr>
          <w:rFonts w:cstheme="minorHAnsi"/>
          <w:sz w:val="24"/>
          <w:szCs w:val="24"/>
        </w:rPr>
      </w:pPr>
      <w:r w:rsidRPr="00D077ED">
        <w:rPr>
          <w:rFonts w:cstheme="minorHAnsi"/>
          <w:sz w:val="24"/>
          <w:szCs w:val="24"/>
        </w:rPr>
        <w:t xml:space="preserve">01745 570171   </w:t>
      </w:r>
    </w:p>
    <w:p w14:paraId="54E7F984" w14:textId="0311F0A5" w:rsidR="00F22D00" w:rsidRDefault="00533923" w:rsidP="00D077ED">
      <w:pPr>
        <w:pStyle w:val="NoSpacing"/>
        <w:rPr>
          <w:rStyle w:val="Hyperlink"/>
          <w:rFonts w:cstheme="minorHAnsi"/>
          <w:color w:val="auto"/>
          <w:sz w:val="24"/>
          <w:szCs w:val="24"/>
        </w:rPr>
      </w:pPr>
      <w:hyperlink r:id="rId8" w:history="1">
        <w:r w:rsidR="00894028" w:rsidRPr="00D077ED">
          <w:rPr>
            <w:rStyle w:val="Hyperlink"/>
            <w:rFonts w:cstheme="minorHAnsi"/>
            <w:color w:val="auto"/>
            <w:sz w:val="24"/>
            <w:szCs w:val="24"/>
          </w:rPr>
          <w:t>trhead@hwbcymru.net</w:t>
        </w:r>
      </w:hyperlink>
    </w:p>
    <w:p w14:paraId="62498A02" w14:textId="37753AFA" w:rsidR="00581248" w:rsidRPr="00960244" w:rsidRDefault="00581248" w:rsidP="00D077ED">
      <w:pPr>
        <w:pStyle w:val="NoSpacing"/>
        <w:rPr>
          <w:rFonts w:cstheme="minorHAnsi"/>
          <w:sz w:val="24"/>
          <w:szCs w:val="24"/>
        </w:rPr>
      </w:pPr>
    </w:p>
    <w:p w14:paraId="27645EFD" w14:textId="77777777" w:rsidR="00960244" w:rsidRPr="00960244" w:rsidRDefault="00960244" w:rsidP="00D077ED">
      <w:pPr>
        <w:pStyle w:val="NoSpacing"/>
        <w:rPr>
          <w:rFonts w:cstheme="minorHAnsi"/>
          <w:sz w:val="24"/>
          <w:szCs w:val="24"/>
        </w:rPr>
      </w:pPr>
    </w:p>
    <w:p w14:paraId="35073A79" w14:textId="77777777" w:rsidR="00581248" w:rsidRDefault="00581248" w:rsidP="00581248">
      <w:pPr>
        <w:pStyle w:val="NoSpacing"/>
        <w:rPr>
          <w:rFonts w:cstheme="minorHAnsi"/>
          <w:b/>
          <w:color w:val="0070C0"/>
          <w:sz w:val="24"/>
          <w:szCs w:val="24"/>
        </w:rPr>
      </w:pPr>
      <w:r w:rsidRPr="00D077ED">
        <w:rPr>
          <w:rFonts w:cstheme="minorHAnsi"/>
          <w:b/>
          <w:color w:val="0070C0"/>
          <w:sz w:val="24"/>
          <w:szCs w:val="24"/>
        </w:rPr>
        <w:t>School-based Before and After School Provision: 01745 856683</w:t>
      </w:r>
    </w:p>
    <w:p w14:paraId="53711A35" w14:textId="77777777" w:rsidR="00581248" w:rsidRPr="00581248" w:rsidRDefault="00581248" w:rsidP="00D077ED">
      <w:pPr>
        <w:pStyle w:val="NoSpacing"/>
        <w:rPr>
          <w:rFonts w:cstheme="minorHAnsi"/>
          <w:sz w:val="24"/>
          <w:szCs w:val="24"/>
        </w:rPr>
      </w:pPr>
    </w:p>
    <w:sectPr w:rsidR="00581248" w:rsidRPr="005812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B23AC"/>
    <w:multiLevelType w:val="multilevel"/>
    <w:tmpl w:val="8674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FD1A43"/>
    <w:multiLevelType w:val="hybridMultilevel"/>
    <w:tmpl w:val="398C2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B1355"/>
    <w:multiLevelType w:val="hybridMultilevel"/>
    <w:tmpl w:val="5F12C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31F"/>
    <w:multiLevelType w:val="multilevel"/>
    <w:tmpl w:val="86F8708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C80901"/>
    <w:multiLevelType w:val="multilevel"/>
    <w:tmpl w:val="4C283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700DD0"/>
    <w:multiLevelType w:val="multilevel"/>
    <w:tmpl w:val="3CDC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8E4C26"/>
    <w:multiLevelType w:val="hybridMultilevel"/>
    <w:tmpl w:val="42CE4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D05001"/>
    <w:multiLevelType w:val="hybridMultilevel"/>
    <w:tmpl w:val="6E563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208"/>
    <w:rsid w:val="00004A18"/>
    <w:rsid w:val="00025060"/>
    <w:rsid w:val="000818F0"/>
    <w:rsid w:val="00096E20"/>
    <w:rsid w:val="000D7D0F"/>
    <w:rsid w:val="001069A3"/>
    <w:rsid w:val="00150A0F"/>
    <w:rsid w:val="001A50FB"/>
    <w:rsid w:val="001C1A3A"/>
    <w:rsid w:val="001D6921"/>
    <w:rsid w:val="001F1A4D"/>
    <w:rsid w:val="00202C8C"/>
    <w:rsid w:val="002165D5"/>
    <w:rsid w:val="002C4717"/>
    <w:rsid w:val="003016A2"/>
    <w:rsid w:val="00342CFA"/>
    <w:rsid w:val="0037633E"/>
    <w:rsid w:val="00385016"/>
    <w:rsid w:val="003A4BDA"/>
    <w:rsid w:val="003D2CA1"/>
    <w:rsid w:val="003E3103"/>
    <w:rsid w:val="004115A8"/>
    <w:rsid w:val="00457FDC"/>
    <w:rsid w:val="004E22A6"/>
    <w:rsid w:val="00506068"/>
    <w:rsid w:val="0052247D"/>
    <w:rsid w:val="0052512E"/>
    <w:rsid w:val="00533923"/>
    <w:rsid w:val="0054002B"/>
    <w:rsid w:val="0054203B"/>
    <w:rsid w:val="005663DC"/>
    <w:rsid w:val="00581248"/>
    <w:rsid w:val="00677113"/>
    <w:rsid w:val="0069263B"/>
    <w:rsid w:val="006B1D7D"/>
    <w:rsid w:val="006B78A9"/>
    <w:rsid w:val="006C7982"/>
    <w:rsid w:val="006E1656"/>
    <w:rsid w:val="00724EBB"/>
    <w:rsid w:val="0077291C"/>
    <w:rsid w:val="00832975"/>
    <w:rsid w:val="0083467F"/>
    <w:rsid w:val="00894028"/>
    <w:rsid w:val="008B05BA"/>
    <w:rsid w:val="008C6282"/>
    <w:rsid w:val="008D19F2"/>
    <w:rsid w:val="008E59E2"/>
    <w:rsid w:val="008F2BAB"/>
    <w:rsid w:val="0090476A"/>
    <w:rsid w:val="0091304A"/>
    <w:rsid w:val="00922678"/>
    <w:rsid w:val="00932EE3"/>
    <w:rsid w:val="00960244"/>
    <w:rsid w:val="00987BC0"/>
    <w:rsid w:val="009C112B"/>
    <w:rsid w:val="009F72AF"/>
    <w:rsid w:val="00A32C5B"/>
    <w:rsid w:val="00A34A24"/>
    <w:rsid w:val="00A37512"/>
    <w:rsid w:val="00A9400A"/>
    <w:rsid w:val="00AB020C"/>
    <w:rsid w:val="00AB4DAD"/>
    <w:rsid w:val="00AE288B"/>
    <w:rsid w:val="00B31E0B"/>
    <w:rsid w:val="00B4012F"/>
    <w:rsid w:val="00B414E8"/>
    <w:rsid w:val="00BB02D3"/>
    <w:rsid w:val="00BC67AA"/>
    <w:rsid w:val="00BD2FF9"/>
    <w:rsid w:val="00C2299C"/>
    <w:rsid w:val="00C53AF1"/>
    <w:rsid w:val="00CD0AA9"/>
    <w:rsid w:val="00CD2720"/>
    <w:rsid w:val="00CD2CD4"/>
    <w:rsid w:val="00D077ED"/>
    <w:rsid w:val="00D2003F"/>
    <w:rsid w:val="00D46F67"/>
    <w:rsid w:val="00D4764B"/>
    <w:rsid w:val="00E15E92"/>
    <w:rsid w:val="00E35208"/>
    <w:rsid w:val="00F11EBE"/>
    <w:rsid w:val="00F22A7C"/>
    <w:rsid w:val="00F22D00"/>
    <w:rsid w:val="00F44245"/>
    <w:rsid w:val="00F9628A"/>
    <w:rsid w:val="00F97092"/>
    <w:rsid w:val="00FC5140"/>
    <w:rsid w:val="00FD76D4"/>
    <w:rsid w:val="00FE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72F39"/>
  <w15:chartTrackingRefBased/>
  <w15:docId w15:val="{10046CD6-0EB3-446F-A7C5-486FA433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70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9E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402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97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9709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F9709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A4BD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42C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head@hwbcymru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FA82F-3F63-470B-A4F7-0F8198777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Borthwick</dc:creator>
  <cp:keywords/>
  <dc:description/>
  <cp:lastModifiedBy>Jane Borthwick</cp:lastModifiedBy>
  <cp:revision>14</cp:revision>
  <cp:lastPrinted>2021-11-08T08:06:00Z</cp:lastPrinted>
  <dcterms:created xsi:type="dcterms:W3CDTF">2021-11-15T10:03:00Z</dcterms:created>
  <dcterms:modified xsi:type="dcterms:W3CDTF">2021-11-22T10:21:00Z</dcterms:modified>
</cp:coreProperties>
</file>